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AC6E" w14:textId="77777777" w:rsidR="0093232E" w:rsidRPr="00FC61D4" w:rsidRDefault="0093232E" w:rsidP="00867B59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 w:rsidRPr="00FC61D4">
        <w:rPr>
          <w:rFonts w:eastAsia="Times New Roman" w:cstheme="minorHAnsi"/>
          <w:b/>
          <w:bCs/>
          <w:color w:val="000000"/>
          <w:sz w:val="32"/>
          <w:szCs w:val="32"/>
          <w:shd w:val="clear" w:color="auto" w:fill="FFFFFF"/>
          <w:lang w:eastAsia="cs-CZ"/>
        </w:rPr>
        <w:t>Velká jarní s</w:t>
      </w:r>
      <w:r w:rsidR="000B4C35" w:rsidRPr="00FC61D4">
        <w:rPr>
          <w:rFonts w:eastAsia="Times New Roman" w:cstheme="minorHAnsi"/>
          <w:b/>
          <w:bCs/>
          <w:color w:val="000000"/>
          <w:sz w:val="32"/>
          <w:szCs w:val="32"/>
          <w:shd w:val="clear" w:color="auto" w:fill="FFFFFF"/>
          <w:lang w:eastAsia="cs-CZ"/>
        </w:rPr>
        <w:t>outěž</w:t>
      </w:r>
      <w:r w:rsidRPr="00FC61D4">
        <w:rPr>
          <w:rFonts w:eastAsia="Times New Roman" w:cstheme="minorHAnsi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 pro mateřské školy</w:t>
      </w:r>
      <w:r w:rsidR="000B4C35" w:rsidRPr="00FC61D4">
        <w:rPr>
          <w:rFonts w:eastAsia="Times New Roman" w:cstheme="minorHAnsi"/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  <w:t xml:space="preserve"> </w:t>
      </w:r>
    </w:p>
    <w:p w14:paraId="0CC55746" w14:textId="45C06F96" w:rsidR="000B4C35" w:rsidRPr="0091531F" w:rsidRDefault="000B4C35" w:rsidP="00867B59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FF0000"/>
          <w:sz w:val="56"/>
          <w:szCs w:val="56"/>
          <w:shd w:val="clear" w:color="auto" w:fill="FFFFFF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1531F">
        <w:rPr>
          <w:rFonts w:eastAsia="Times New Roman" w:cstheme="minorHAnsi"/>
          <w:b/>
          <w:bCs/>
          <w:color w:val="FF0000"/>
          <w:sz w:val="56"/>
          <w:szCs w:val="56"/>
          <w:shd w:val="clear" w:color="auto" w:fill="FFFFFF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„Vítáme jaro</w:t>
      </w:r>
      <w:r w:rsidR="0093232E" w:rsidRPr="0091531F">
        <w:rPr>
          <w:rFonts w:eastAsia="Times New Roman" w:cstheme="minorHAnsi"/>
          <w:b/>
          <w:bCs/>
          <w:color w:val="FF0000"/>
          <w:sz w:val="56"/>
          <w:szCs w:val="56"/>
          <w:shd w:val="clear" w:color="auto" w:fill="FFFFFF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 Velikonoce</w:t>
      </w:r>
      <w:r w:rsidRPr="0091531F">
        <w:rPr>
          <w:rFonts w:eastAsia="Times New Roman" w:cstheme="minorHAnsi"/>
          <w:b/>
          <w:bCs/>
          <w:color w:val="FF0000"/>
          <w:sz w:val="56"/>
          <w:szCs w:val="56"/>
          <w:shd w:val="clear" w:color="auto" w:fill="FFFFFF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</w:p>
    <w:p w14:paraId="14671966" w14:textId="43ABEF07" w:rsidR="0091531F" w:rsidRDefault="0091531F" w:rsidP="0091531F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Srdečně vyzýváme tvůrčí mateřské školy k zábavě a účasti na soutěži o hodnotné ceny.</w:t>
      </w:r>
    </w:p>
    <w:p w14:paraId="41AB7C6F" w14:textId="77777777" w:rsidR="0091531F" w:rsidRDefault="0091531F" w:rsidP="000B4C35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132B6D6" w14:textId="397E69BE" w:rsidR="000B4C35" w:rsidRPr="00FC61D4" w:rsidRDefault="000B4C35" w:rsidP="000B4C35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Téma soutěže: Vítáme jaro</w:t>
      </w:r>
      <w:r w:rsidR="005B2BA6" w:rsidRPr="00FC61D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a </w:t>
      </w:r>
      <w:r w:rsidRPr="00FC61D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Velikonoce</w:t>
      </w:r>
    </w:p>
    <w:p w14:paraId="7F472A3F" w14:textId="5CF7EAE8" w:rsidR="00AC309D" w:rsidRPr="00FC61D4" w:rsidRDefault="00AC309D" w:rsidP="00004353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A2FAC03" w14:textId="43D83354" w:rsidR="000B4C35" w:rsidRPr="00FC61D4" w:rsidRDefault="000B4C35" w:rsidP="006C4D3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Zadání soutěže: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9153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Partnerská mateřská škola projektu MAP IV ORP Teplice 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vytvoří venkovní aranžmá a zašle fotografie včetně </w:t>
      </w:r>
      <w:r w:rsidR="006C4D38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807020" w:rsidRPr="00FC61D4">
        <w:rPr>
          <w:rFonts w:eastAsia="Times New Roman" w:cstheme="minorHAnsi"/>
          <w:color w:val="000000"/>
          <w:sz w:val="24"/>
          <w:szCs w:val="24"/>
          <w:lang w:eastAsia="cs-CZ"/>
        </w:rPr>
        <w:t>rezentační</w:t>
      </w:r>
      <w:r w:rsidR="001E0B37" w:rsidRPr="00FC61D4">
        <w:rPr>
          <w:rFonts w:eastAsia="Times New Roman" w:cstheme="minorHAnsi"/>
          <w:color w:val="000000"/>
          <w:sz w:val="24"/>
          <w:szCs w:val="24"/>
          <w:lang w:eastAsia="cs-CZ"/>
        </w:rPr>
        <w:t>ho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lis</w:t>
      </w:r>
      <w:r w:rsidR="00807020" w:rsidRPr="00FC61D4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="001E0B37" w:rsidRPr="00FC61D4">
        <w:rPr>
          <w:rFonts w:eastAsia="Times New Roman" w:cstheme="minorHAnsi"/>
          <w:color w:val="000000"/>
          <w:sz w:val="24"/>
          <w:szCs w:val="24"/>
          <w:lang w:eastAsia="cs-CZ"/>
        </w:rPr>
        <w:t>u na mailovou adresu</w:t>
      </w:r>
      <w:r w:rsidR="00B70971"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5B2BA6" w:rsidRPr="00FC61D4">
        <w:rPr>
          <w:rFonts w:eastAsia="Times New Roman" w:cstheme="minorHAnsi"/>
          <w:color w:val="000000"/>
          <w:sz w:val="24"/>
          <w:szCs w:val="24"/>
          <w:lang w:eastAsia="cs-CZ"/>
        </w:rPr>
        <w:t>dle pokynů</w:t>
      </w:r>
      <w:r w:rsidR="006C4D3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níže</w:t>
      </w:r>
      <w:r w:rsidR="005B2BA6" w:rsidRPr="00FC61D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790E565A" w14:textId="77777777" w:rsidR="000B4C35" w:rsidRPr="00FC61D4" w:rsidRDefault="000B4C35" w:rsidP="000B4C35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5899E35A" w14:textId="75BCE5FF" w:rsidR="009656C5" w:rsidRPr="00FC61D4" w:rsidRDefault="000B4C35" w:rsidP="000B4C35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FC61D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</w:t>
      </w:r>
      <w:r w:rsidR="009656C5" w:rsidRPr="00FC61D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ravidla </w:t>
      </w:r>
      <w:r w:rsidR="00DC5965" w:rsidRPr="00FC61D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s</w:t>
      </w:r>
      <w:r w:rsidRPr="00FC61D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outěže</w:t>
      </w:r>
      <w:r w:rsidR="009656C5" w:rsidRPr="00FC61D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: </w:t>
      </w:r>
    </w:p>
    <w:p w14:paraId="22B3E404" w14:textId="1ED5F133" w:rsidR="009656C5" w:rsidRPr="00FC61D4" w:rsidRDefault="009656C5" w:rsidP="006C4D3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r w:rsidR="00807020"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každá 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>MŠ se může přihlásit pouze jedenkrát</w:t>
      </w:r>
    </w:p>
    <w:p w14:paraId="6A3F2BA4" w14:textId="4536CE8C" w:rsidR="009656C5" w:rsidRPr="00FC61D4" w:rsidRDefault="00807020" w:rsidP="006C4D3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vyplnit </w:t>
      </w:r>
      <w:r w:rsidRPr="00FC61D4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prezentační list</w:t>
      </w:r>
      <w:r w:rsidR="001E0B37"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viz </w:t>
      </w:r>
      <w:r w:rsidR="006C4D38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1E0B37" w:rsidRPr="00FC61D4">
        <w:rPr>
          <w:rFonts w:eastAsia="Times New Roman" w:cstheme="minorHAnsi"/>
          <w:color w:val="000000"/>
          <w:sz w:val="24"/>
          <w:szCs w:val="24"/>
          <w:lang w:eastAsia="cs-CZ"/>
        </w:rPr>
        <w:t>říloha č. 1</w:t>
      </w:r>
      <w:r w:rsidR="00FC61D4"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připojit k němu </w:t>
      </w:r>
      <w:r w:rsidR="005F36EF" w:rsidRPr="00FC61D4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="006C4D3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až 10</w:t>
      </w:r>
      <w:r w:rsidR="009656C5"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fotografi</w:t>
      </w:r>
      <w:r w:rsidR="005F36EF" w:rsidRPr="00FC61D4">
        <w:rPr>
          <w:rFonts w:eastAsia="Times New Roman" w:cstheme="minorHAnsi"/>
          <w:color w:val="000000"/>
          <w:sz w:val="24"/>
          <w:szCs w:val="24"/>
          <w:lang w:eastAsia="cs-CZ"/>
        </w:rPr>
        <w:t>í (</w:t>
      </w:r>
      <w:r w:rsidR="0093232E"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např. </w:t>
      </w:r>
      <w:r w:rsidR="005F36EF" w:rsidRPr="00FC61D4">
        <w:rPr>
          <w:rFonts w:cstheme="minorHAnsi"/>
          <w:sz w:val="24"/>
          <w:szCs w:val="24"/>
        </w:rPr>
        <w:t xml:space="preserve"> fotografie zachycující tvorbu, fotografie </w:t>
      </w:r>
      <w:r w:rsidR="00FC61D4" w:rsidRPr="00FC61D4">
        <w:rPr>
          <w:rFonts w:cstheme="minorHAnsi"/>
          <w:sz w:val="24"/>
          <w:szCs w:val="24"/>
        </w:rPr>
        <w:t xml:space="preserve">hotového </w:t>
      </w:r>
      <w:r w:rsidR="005F36EF" w:rsidRPr="00FC61D4">
        <w:rPr>
          <w:rFonts w:cstheme="minorHAnsi"/>
          <w:sz w:val="24"/>
          <w:szCs w:val="24"/>
        </w:rPr>
        <w:t>soutěžního příspěvku</w:t>
      </w:r>
      <w:r w:rsidR="006C4D38">
        <w:rPr>
          <w:rFonts w:cstheme="minorHAnsi"/>
          <w:sz w:val="24"/>
          <w:szCs w:val="24"/>
        </w:rPr>
        <w:t>)</w:t>
      </w:r>
      <w:r w:rsidR="001A7652" w:rsidRPr="00FC61D4">
        <w:rPr>
          <w:rFonts w:cstheme="minorHAnsi"/>
          <w:sz w:val="24"/>
          <w:szCs w:val="24"/>
        </w:rPr>
        <w:t>. Prosíme o důraz na kvalitu fotografií.</w:t>
      </w:r>
      <w:r w:rsidR="005F36EF" w:rsidRPr="00FC61D4">
        <w:rPr>
          <w:rFonts w:cstheme="minorHAnsi"/>
          <w:sz w:val="24"/>
          <w:szCs w:val="24"/>
        </w:rPr>
        <w:t>)</w:t>
      </w:r>
      <w:r w:rsidR="006C4D38">
        <w:rPr>
          <w:rFonts w:cstheme="minorHAnsi"/>
          <w:sz w:val="24"/>
          <w:szCs w:val="24"/>
        </w:rPr>
        <w:t>. Fotografie jsou přijímány v běžných formátech: jpg, gif, pdf, jako součást wordu apod.</w:t>
      </w:r>
    </w:p>
    <w:p w14:paraId="2D9C441B" w14:textId="1D1CD14C" w:rsidR="009656C5" w:rsidRPr="00FC61D4" w:rsidRDefault="009656C5" w:rsidP="000B4C35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r w:rsidR="005B2BA6"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cení se 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>využití odpadového materiálu a přírodnin</w:t>
      </w:r>
    </w:p>
    <w:p w14:paraId="5EED9D3E" w14:textId="7768F176" w:rsidR="009656C5" w:rsidRPr="00FC61D4" w:rsidRDefault="009656C5" w:rsidP="000B4C35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r w:rsidR="00FC61D4"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cení se 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>zapojení dětí</w:t>
      </w:r>
      <w:r w:rsidR="00F17316">
        <w:rPr>
          <w:rFonts w:eastAsia="Times New Roman" w:cstheme="minorHAnsi"/>
          <w:color w:val="000000"/>
          <w:sz w:val="24"/>
          <w:szCs w:val="24"/>
          <w:lang w:eastAsia="cs-CZ"/>
        </w:rPr>
        <w:t>, rodičů, starších sourozenců</w:t>
      </w:r>
      <w:r w:rsidR="009153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 tvorby</w:t>
      </w:r>
    </w:p>
    <w:p w14:paraId="5CB640C4" w14:textId="4947D88C" w:rsidR="009656C5" w:rsidRPr="00FC61D4" w:rsidRDefault="009656C5" w:rsidP="000B4C35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>- dodržení tématu</w:t>
      </w:r>
    </w:p>
    <w:p w14:paraId="0D4A13F8" w14:textId="6DECC817" w:rsidR="001E0B37" w:rsidRPr="00FC61D4" w:rsidRDefault="001E0B37" w:rsidP="000B4C35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5DC9F35" w14:textId="77777777" w:rsidR="0091531F" w:rsidRDefault="001E0B37" w:rsidP="0091531F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FC61D4">
        <w:rPr>
          <w:rFonts w:cstheme="minorHAnsi"/>
          <w:b/>
          <w:bCs/>
          <w:sz w:val="24"/>
          <w:szCs w:val="24"/>
          <w:u w:val="single"/>
        </w:rPr>
        <w:t xml:space="preserve">Termín pro přihlášení: </w:t>
      </w:r>
    </w:p>
    <w:p w14:paraId="5240D856" w14:textId="5EF9562D" w:rsidR="001E0B37" w:rsidRPr="0091531F" w:rsidRDefault="0091531F" w:rsidP="0091531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1</w:t>
      </w:r>
      <w:r w:rsidR="00D83C0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 3. 2025 d</w:t>
      </w:r>
      <w:r w:rsidR="006F1A89" w:rsidRPr="0091531F">
        <w:rPr>
          <w:rFonts w:cstheme="minorHAnsi"/>
          <w:sz w:val="24"/>
          <w:szCs w:val="24"/>
        </w:rPr>
        <w:t xml:space="preserve">o </w:t>
      </w:r>
      <w:r w:rsidR="000D3C7F">
        <w:rPr>
          <w:rFonts w:cstheme="minorHAnsi"/>
          <w:sz w:val="24"/>
          <w:szCs w:val="24"/>
        </w:rPr>
        <w:t>23</w:t>
      </w:r>
      <w:r w:rsidR="006F1A89" w:rsidRPr="0091531F">
        <w:rPr>
          <w:rFonts w:cstheme="minorHAnsi"/>
          <w:sz w:val="24"/>
          <w:szCs w:val="24"/>
        </w:rPr>
        <w:t>. 4. 202</w:t>
      </w:r>
      <w:r w:rsidR="00A2160B" w:rsidRPr="0091531F">
        <w:rPr>
          <w:rFonts w:cstheme="minorHAnsi"/>
          <w:sz w:val="24"/>
          <w:szCs w:val="24"/>
        </w:rPr>
        <w:t>5</w:t>
      </w:r>
    </w:p>
    <w:p w14:paraId="4A615FE7" w14:textId="77777777" w:rsidR="006C4D38" w:rsidRPr="00FC61D4" w:rsidRDefault="006C4D38" w:rsidP="006C4D38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14:paraId="31BF53F2" w14:textId="7C789523" w:rsidR="001E0B37" w:rsidRPr="00FC61D4" w:rsidRDefault="001E0B37" w:rsidP="001E0B37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FC61D4">
        <w:rPr>
          <w:rFonts w:cstheme="minorHAnsi"/>
          <w:b/>
          <w:bCs/>
          <w:sz w:val="24"/>
          <w:szCs w:val="24"/>
          <w:u w:val="single"/>
        </w:rPr>
        <w:t>Adresa pro doručení</w:t>
      </w:r>
      <w:r w:rsidR="006C4D38">
        <w:rPr>
          <w:rFonts w:cstheme="minorHAnsi"/>
          <w:b/>
          <w:bCs/>
          <w:sz w:val="24"/>
          <w:szCs w:val="24"/>
          <w:u w:val="single"/>
        </w:rPr>
        <w:t xml:space="preserve"> prezentačního listu</w:t>
      </w:r>
      <w:r w:rsidR="0091531F">
        <w:rPr>
          <w:rFonts w:cstheme="minorHAnsi"/>
          <w:b/>
          <w:bCs/>
          <w:sz w:val="24"/>
          <w:szCs w:val="24"/>
          <w:u w:val="single"/>
        </w:rPr>
        <w:t>/přihlášky</w:t>
      </w:r>
      <w:r w:rsidRPr="00FC61D4">
        <w:rPr>
          <w:rFonts w:cstheme="minorHAnsi"/>
          <w:b/>
          <w:bCs/>
          <w:sz w:val="24"/>
          <w:szCs w:val="24"/>
          <w:u w:val="single"/>
        </w:rPr>
        <w:t>:</w:t>
      </w:r>
    </w:p>
    <w:p w14:paraId="328BC2D9" w14:textId="4147A450" w:rsidR="001E0B37" w:rsidRDefault="001E0B37" w:rsidP="001E0B37">
      <w:pPr>
        <w:spacing w:line="360" w:lineRule="auto"/>
        <w:rPr>
          <w:rFonts w:cstheme="minorHAnsi"/>
        </w:rPr>
      </w:pPr>
      <w:r w:rsidRPr="00FC61D4">
        <w:rPr>
          <w:rFonts w:cstheme="minorHAnsi"/>
          <w:sz w:val="24"/>
          <w:szCs w:val="24"/>
        </w:rPr>
        <w:t xml:space="preserve">Své soutěžní příspěvky zasílejte mailem na adresu: </w:t>
      </w:r>
      <w:hyperlink r:id="rId7" w:history="1">
        <w:r w:rsidR="006F1A89" w:rsidRPr="00FC61D4">
          <w:rPr>
            <w:rStyle w:val="Hypertextovodkaz"/>
            <w:rFonts w:cstheme="minorHAnsi"/>
          </w:rPr>
          <w:t>nejedla@mascinovecko.cz</w:t>
        </w:r>
      </w:hyperlink>
      <w:r w:rsidR="006F1A89" w:rsidRPr="00FC61D4">
        <w:rPr>
          <w:rFonts w:cstheme="minorHAnsi"/>
        </w:rPr>
        <w:t xml:space="preserve"> </w:t>
      </w:r>
    </w:p>
    <w:p w14:paraId="3038C6B4" w14:textId="77777777" w:rsidR="006C4D38" w:rsidRDefault="006C4D38" w:rsidP="001E0B37">
      <w:pPr>
        <w:spacing w:line="360" w:lineRule="auto"/>
        <w:rPr>
          <w:rFonts w:cstheme="minorHAnsi"/>
          <w:sz w:val="24"/>
          <w:szCs w:val="24"/>
        </w:rPr>
      </w:pPr>
    </w:p>
    <w:p w14:paraId="5F791065" w14:textId="77777777" w:rsidR="0091531F" w:rsidRPr="00FC61D4" w:rsidRDefault="0091531F" w:rsidP="001E0B37">
      <w:pPr>
        <w:spacing w:line="360" w:lineRule="auto"/>
        <w:rPr>
          <w:rFonts w:cstheme="minorHAnsi"/>
          <w:sz w:val="24"/>
          <w:szCs w:val="24"/>
        </w:rPr>
      </w:pPr>
    </w:p>
    <w:p w14:paraId="6A8D6AB6" w14:textId="32CBF6C3" w:rsidR="004D74D3" w:rsidRPr="00FC61D4" w:rsidRDefault="004D74D3" w:rsidP="00867B59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FC61D4">
        <w:rPr>
          <w:rFonts w:cstheme="minorHAnsi"/>
          <w:b/>
          <w:bCs/>
          <w:sz w:val="24"/>
          <w:szCs w:val="24"/>
          <w:u w:val="single"/>
        </w:rPr>
        <w:lastRenderedPageBreak/>
        <w:t>Hodnotící komise:</w:t>
      </w:r>
    </w:p>
    <w:p w14:paraId="26734E01" w14:textId="184C5BC5" w:rsidR="00640211" w:rsidRPr="00FC61D4" w:rsidRDefault="00640211" w:rsidP="0064021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>PhDr. Bc. Martina Houdková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vedoucí odboru školství, </w:t>
      </w:r>
      <w:r w:rsidR="00C74FC8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>tatutární město Teplice</w:t>
      </w:r>
    </w:p>
    <w:p w14:paraId="5DB873E9" w14:textId="543AB97B" w:rsidR="00640211" w:rsidRPr="00FC61D4" w:rsidRDefault="00640211" w:rsidP="0064021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>Ing. Ladislava Hamrová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FC61D4">
        <w:rPr>
          <w:rFonts w:cstheme="minorHAnsi"/>
          <w:color w:val="000000"/>
          <w:shd w:val="clear" w:color="auto" w:fill="FFFFFF"/>
        </w:rPr>
        <w:t xml:space="preserve">vedoucí pracovník SCLLD, 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MAS Cínovecko, o.p.s. </w:t>
      </w:r>
    </w:p>
    <w:p w14:paraId="08438D23" w14:textId="1CDD87BB" w:rsidR="00640211" w:rsidRPr="00FC61D4" w:rsidRDefault="00640211" w:rsidP="00640211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Mgr. </w:t>
      </w:r>
      <w:r w:rsidR="009153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Bc. 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>Lukáš Šimon</w:t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FC61D4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ředitel školy, ZŠ a MŠ Žalany  </w:t>
      </w:r>
    </w:p>
    <w:p w14:paraId="39187F33" w14:textId="5AF13125" w:rsidR="00640211" w:rsidRPr="00FC61D4" w:rsidRDefault="001E0B37" w:rsidP="00867B59">
      <w:pPr>
        <w:spacing w:after="0" w:line="360" w:lineRule="auto"/>
        <w:rPr>
          <w:rFonts w:cstheme="minorHAnsi"/>
          <w:sz w:val="24"/>
          <w:szCs w:val="24"/>
        </w:rPr>
      </w:pPr>
      <w:r w:rsidRPr="00FC61D4">
        <w:rPr>
          <w:rFonts w:cstheme="minorHAnsi"/>
          <w:sz w:val="24"/>
          <w:szCs w:val="24"/>
        </w:rPr>
        <w:t>Komise zasedne nejpozději do 14 dní od ukončení soutěže</w:t>
      </w:r>
      <w:r w:rsidR="00A2160B" w:rsidRPr="00FC61D4">
        <w:rPr>
          <w:rFonts w:cstheme="minorHAnsi"/>
          <w:sz w:val="24"/>
          <w:szCs w:val="24"/>
        </w:rPr>
        <w:t>.</w:t>
      </w:r>
      <w:r w:rsidR="006C4D38">
        <w:rPr>
          <w:rFonts w:cstheme="minorHAnsi"/>
          <w:sz w:val="24"/>
          <w:szCs w:val="24"/>
        </w:rPr>
        <w:t xml:space="preserve"> Změny v porotě vyhrazeny.</w:t>
      </w:r>
    </w:p>
    <w:p w14:paraId="5BC582B2" w14:textId="3C1317FD" w:rsidR="001E0B37" w:rsidRPr="00FC61D4" w:rsidRDefault="001E0B37" w:rsidP="00867B59">
      <w:pPr>
        <w:spacing w:after="0" w:line="360" w:lineRule="auto"/>
        <w:rPr>
          <w:rFonts w:cstheme="minorHAnsi"/>
          <w:sz w:val="24"/>
          <w:szCs w:val="24"/>
        </w:rPr>
      </w:pPr>
    </w:p>
    <w:p w14:paraId="438C105D" w14:textId="64B81F1B" w:rsidR="005C096D" w:rsidRPr="00FC61D4" w:rsidRDefault="005C096D" w:rsidP="00867B59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FC61D4">
        <w:rPr>
          <w:rFonts w:cstheme="minorHAnsi"/>
          <w:b/>
          <w:bCs/>
          <w:sz w:val="24"/>
          <w:szCs w:val="24"/>
          <w:u w:val="single"/>
        </w:rPr>
        <w:t>Hodnotící kritéria:</w:t>
      </w:r>
    </w:p>
    <w:p w14:paraId="1416B2ED" w14:textId="54B72D67" w:rsidR="005C096D" w:rsidRPr="00FC61D4" w:rsidRDefault="005C096D" w:rsidP="005C096D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C61D4">
        <w:rPr>
          <w:rFonts w:cstheme="minorHAnsi"/>
          <w:sz w:val="24"/>
          <w:szCs w:val="24"/>
        </w:rPr>
        <w:t>Dodržení zadání soutěže</w:t>
      </w:r>
    </w:p>
    <w:p w14:paraId="4929861D" w14:textId="06D9FFB4" w:rsidR="005C096D" w:rsidRPr="00FC61D4" w:rsidRDefault="005C096D" w:rsidP="005C096D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C61D4">
        <w:rPr>
          <w:rFonts w:cstheme="minorHAnsi"/>
          <w:sz w:val="24"/>
          <w:szCs w:val="24"/>
        </w:rPr>
        <w:t>Dodržení pravidel soutěže</w:t>
      </w:r>
    </w:p>
    <w:p w14:paraId="7CB13374" w14:textId="5FF45D66" w:rsidR="005C096D" w:rsidRPr="00FC61D4" w:rsidRDefault="005C096D" w:rsidP="005C096D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C61D4">
        <w:rPr>
          <w:rFonts w:cstheme="minorHAnsi"/>
          <w:sz w:val="24"/>
          <w:szCs w:val="24"/>
        </w:rPr>
        <w:t>Estetické hledisko</w:t>
      </w:r>
    </w:p>
    <w:p w14:paraId="258593F8" w14:textId="77777777" w:rsidR="008725BB" w:rsidRPr="00FC61D4" w:rsidRDefault="008725BB" w:rsidP="00867B59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E43B12B" w14:textId="086854B0" w:rsidR="004D74D3" w:rsidRPr="00FC61D4" w:rsidRDefault="004D74D3" w:rsidP="00867B59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FC61D4">
        <w:rPr>
          <w:rFonts w:cstheme="minorHAnsi"/>
          <w:b/>
          <w:bCs/>
          <w:sz w:val="24"/>
          <w:szCs w:val="24"/>
          <w:u w:val="single"/>
        </w:rPr>
        <w:t>Odměny:</w:t>
      </w:r>
    </w:p>
    <w:p w14:paraId="0486F115" w14:textId="140165DA" w:rsidR="006C4D38" w:rsidRPr="006C4D38" w:rsidRDefault="006C4D38" w:rsidP="006C4D3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4D38">
        <w:rPr>
          <w:rFonts w:cstheme="minorHAnsi"/>
          <w:color w:val="000000"/>
          <w:sz w:val="24"/>
          <w:szCs w:val="24"/>
          <w:shd w:val="clear" w:color="auto" w:fill="FFFFFF"/>
        </w:rPr>
        <w:t>Všechny zúčastněné školy čeká malá a zdravá odměna.</w:t>
      </w:r>
      <w:r w:rsidRPr="006C4D3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4BE3580" w14:textId="09A72153" w:rsidR="006C4D38" w:rsidRPr="006C4D38" w:rsidRDefault="006C4D38" w:rsidP="006C4D3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4D38">
        <w:rPr>
          <w:rFonts w:cstheme="minorHAnsi"/>
          <w:color w:val="000000"/>
          <w:sz w:val="24"/>
          <w:szCs w:val="24"/>
          <w:shd w:val="clear" w:color="auto" w:fill="FFFFFF"/>
        </w:rPr>
        <w:t>Nejlepších 10 vyhodnocených aranžmá vyhraje hodnotné ceny (sadu edukačních pomůcek či her)</w:t>
      </w:r>
    </w:p>
    <w:p w14:paraId="11942FD7" w14:textId="46477EA5" w:rsidR="006C4D38" w:rsidRDefault="006C4D38" w:rsidP="006C4D38">
      <w:pPr>
        <w:ind w:firstLine="708"/>
        <w:rPr>
          <w:b/>
          <w:bCs/>
        </w:rPr>
      </w:pPr>
      <w:r>
        <w:rPr>
          <w:b/>
          <w:bCs/>
        </w:rPr>
        <w:t xml:space="preserve">Sada předpokládaných cen pro vítěze: </w:t>
      </w:r>
    </w:p>
    <w:p w14:paraId="0ECBD63B" w14:textId="7C05BF45" w:rsidR="006C4D38" w:rsidRDefault="006C4D38" w:rsidP="0091531F">
      <w:pPr>
        <w:ind w:left="708" w:firstLine="12"/>
      </w:pPr>
      <w:r w:rsidRPr="006C4D38">
        <w:rPr>
          <w:b/>
          <w:bCs/>
        </w:rPr>
        <w:t>Logical road builder</w:t>
      </w:r>
      <w:r w:rsidR="0091531F">
        <w:rPr>
          <w:b/>
          <w:bCs/>
        </w:rPr>
        <w:t xml:space="preserve"> - </w:t>
      </w:r>
      <w:r w:rsidRPr="00E36BC0">
        <w:t>Stavebnice pro děti od 3+ stavba trasy</w:t>
      </w:r>
      <w:r>
        <w:t xml:space="preserve"> bludištěm </w:t>
      </w:r>
      <w:r w:rsidRPr="00E36BC0">
        <w:t xml:space="preserve">pro </w:t>
      </w:r>
      <w:r>
        <w:t xml:space="preserve">autíčko na setrvačník </w:t>
      </w:r>
    </w:p>
    <w:p w14:paraId="55FEDE53" w14:textId="79F7359F" w:rsidR="006C4D38" w:rsidRDefault="006C4D38" w:rsidP="006C4D38">
      <w:pPr>
        <w:ind w:left="12" w:firstLine="708"/>
      </w:pPr>
      <w:r w:rsidRPr="006C4D38">
        <w:rPr>
          <w:b/>
          <w:bCs/>
        </w:rPr>
        <w:t>Spagetti pad</w:t>
      </w:r>
      <w:r>
        <w:t xml:space="preserve"> – zábavná interaktivní hra, se kterou děti současně trénují jemnou motoriku. </w:t>
      </w:r>
    </w:p>
    <w:p w14:paraId="0B46FB37" w14:textId="0387C703" w:rsidR="006C4D38" w:rsidRDefault="006C4D38" w:rsidP="006C4D38">
      <w:pPr>
        <w:ind w:firstLine="708"/>
      </w:pPr>
      <w:r w:rsidRPr="006C4D38">
        <w:rPr>
          <w:b/>
          <w:bCs/>
        </w:rPr>
        <w:t>Interaktivní globus „Naše Země“</w:t>
      </w:r>
      <w:r>
        <w:t xml:space="preserve"> – využívá se aplikace v telefonu či tabletu</w:t>
      </w:r>
    </w:p>
    <w:p w14:paraId="210C8F8C" w14:textId="6EB8D4A6" w:rsidR="006C4D38" w:rsidRDefault="006C4D38" w:rsidP="006C4D38">
      <w:pPr>
        <w:ind w:left="708"/>
        <w:rPr>
          <w:b/>
          <w:bCs/>
        </w:rPr>
      </w:pPr>
      <w:r w:rsidRPr="006C4D38">
        <w:rPr>
          <w:b/>
          <w:bCs/>
        </w:rPr>
        <w:t>Dřevěné polotovary k dopracování v</w:t>
      </w:r>
      <w:r>
        <w:rPr>
          <w:b/>
          <w:bCs/>
        </w:rPr>
        <w:t> </w:t>
      </w:r>
      <w:r w:rsidRPr="006C4D38">
        <w:rPr>
          <w:b/>
          <w:bCs/>
        </w:rPr>
        <w:t>MŠ</w:t>
      </w:r>
      <w:r>
        <w:rPr>
          <w:b/>
          <w:bCs/>
        </w:rPr>
        <w:t xml:space="preserve">, </w:t>
      </w:r>
      <w:hyperlink r:id="rId8" w:history="1">
        <w:r w:rsidRPr="00B940B2">
          <w:rPr>
            <w:rStyle w:val="Hypertextovodkaz"/>
            <w:b/>
            <w:bCs/>
          </w:rPr>
          <w:t>http://www.geodeska.cz/images/tvorime_ze_dreva.pdf</w:t>
        </w:r>
      </w:hyperlink>
      <w:r>
        <w:rPr>
          <w:b/>
          <w:bCs/>
        </w:rPr>
        <w:t xml:space="preserve"> </w:t>
      </w:r>
    </w:p>
    <w:p w14:paraId="25C26C9D" w14:textId="164AA0DA" w:rsidR="006C4D38" w:rsidRPr="006C4D38" w:rsidRDefault="006C4D38" w:rsidP="006C4D38">
      <w:pPr>
        <w:ind w:firstLine="708"/>
      </w:pPr>
      <w:r w:rsidRPr="006C4D38">
        <w:t xml:space="preserve">Změna v cenách vyhrazena dle vývoje trhu a dostupnosti. </w:t>
      </w:r>
    </w:p>
    <w:p w14:paraId="68370238" w14:textId="636098D0" w:rsidR="006C4D38" w:rsidRDefault="006C4D38" w:rsidP="0091531F">
      <w:pPr>
        <w:shd w:val="clear" w:color="auto" w:fill="FFFFFF"/>
        <w:spacing w:after="0" w:line="360" w:lineRule="auto"/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</w:p>
    <w:p w14:paraId="45B8BE1E" w14:textId="662C6BFC" w:rsidR="0091531F" w:rsidRPr="0091531F" w:rsidRDefault="0091531F" w:rsidP="0091531F">
      <w:pPr>
        <w:shd w:val="clear" w:color="auto" w:fill="FFFFF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1531F">
        <w:rPr>
          <w:rFonts w:cstheme="minorHAnsi"/>
          <w:color w:val="000000"/>
          <w:sz w:val="24"/>
          <w:szCs w:val="24"/>
          <w:shd w:val="clear" w:color="auto" w:fill="FFFFFF"/>
        </w:rPr>
        <w:t>V Dubí dne 12. 3. 2025</w:t>
      </w:r>
    </w:p>
    <w:p w14:paraId="7B6ED1C5" w14:textId="77777777" w:rsidR="0091531F" w:rsidRPr="0091531F" w:rsidRDefault="0091531F" w:rsidP="0091531F">
      <w:pPr>
        <w:shd w:val="clear" w:color="auto" w:fill="FFFFF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2E05EEE" w14:textId="77777777" w:rsidR="0091531F" w:rsidRPr="0091531F" w:rsidRDefault="0091531F" w:rsidP="0091531F">
      <w:pPr>
        <w:shd w:val="clear" w:color="auto" w:fill="FFFFF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AA9293C" w14:textId="77777777" w:rsidR="0091531F" w:rsidRPr="0091531F" w:rsidRDefault="0091531F" w:rsidP="0091531F">
      <w:pPr>
        <w:shd w:val="clear" w:color="auto" w:fill="FFFFF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65BA511" w14:textId="7B533F2F" w:rsidR="0091531F" w:rsidRPr="0091531F" w:rsidRDefault="0091531F" w:rsidP="0091531F">
      <w:pPr>
        <w:shd w:val="clear" w:color="auto" w:fill="FFFFFF"/>
        <w:spacing w:after="0" w:line="36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1531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91531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91531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91531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91531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91531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91531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91531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  <w:t>Mgr. Libor Kudrna, DiS.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v.r.</w:t>
      </w:r>
    </w:p>
    <w:p w14:paraId="24E45B21" w14:textId="64CA21C5" w:rsidR="0091531F" w:rsidRPr="0091531F" w:rsidRDefault="0091531F" w:rsidP="0091531F">
      <w:pPr>
        <w:shd w:val="clear" w:color="auto" w:fill="FFFFF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>manažer projektu</w:t>
      </w:r>
      <w:r w:rsidRPr="0091531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5A8FCFCE" w14:textId="77777777" w:rsidR="0091531F" w:rsidRDefault="0091531F" w:rsidP="0091531F">
      <w:pPr>
        <w:shd w:val="clear" w:color="auto" w:fill="FFFFFF"/>
        <w:spacing w:after="0" w:line="360" w:lineRule="auto"/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</w:pPr>
    </w:p>
    <w:p w14:paraId="6685218E" w14:textId="77777777" w:rsidR="0091531F" w:rsidRDefault="0091531F" w:rsidP="0019763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cs-CZ"/>
        </w:rPr>
      </w:pPr>
    </w:p>
    <w:p w14:paraId="133D3DD2" w14:textId="4276E6E8" w:rsidR="00197631" w:rsidRPr="00FC61D4" w:rsidRDefault="00197631" w:rsidP="00197631">
      <w:pPr>
        <w:shd w:val="clear" w:color="auto" w:fill="FFFFFF"/>
        <w:spacing w:after="0" w:line="360" w:lineRule="auto"/>
        <w:rPr>
          <w:rFonts w:eastAsia="Times New Roman" w:cstheme="minorHAnsi"/>
          <w:color w:val="4472C4" w:themeColor="accent1"/>
          <w:sz w:val="24"/>
          <w:szCs w:val="24"/>
          <w:lang w:eastAsia="cs-CZ"/>
        </w:rPr>
      </w:pPr>
      <w:r w:rsidRPr="00FC61D4">
        <w:rPr>
          <w:rFonts w:eastAsia="Times New Roman" w:cstheme="minorHAnsi"/>
          <w:b/>
          <w:bCs/>
          <w:color w:val="4472C4" w:themeColor="accent1"/>
          <w:sz w:val="24"/>
          <w:szCs w:val="24"/>
          <w:lang w:eastAsia="cs-CZ"/>
        </w:rPr>
        <w:t>Příloha č. 1</w:t>
      </w:r>
      <w:r w:rsidR="00D53F4D" w:rsidRPr="00FC61D4">
        <w:rPr>
          <w:rFonts w:eastAsia="Times New Roman" w:cstheme="minorHAnsi"/>
          <w:b/>
          <w:bCs/>
          <w:color w:val="4472C4" w:themeColor="accent1"/>
          <w:sz w:val="24"/>
          <w:szCs w:val="24"/>
          <w:lang w:eastAsia="cs-CZ"/>
        </w:rPr>
        <w:t xml:space="preserve">- </w:t>
      </w:r>
      <w:r w:rsidRPr="00FC61D4">
        <w:rPr>
          <w:rFonts w:eastAsia="Times New Roman" w:cstheme="minorHAnsi"/>
          <w:b/>
          <w:bCs/>
          <w:color w:val="4472C4" w:themeColor="accent1"/>
          <w:sz w:val="24"/>
          <w:szCs w:val="24"/>
          <w:lang w:eastAsia="cs-CZ"/>
        </w:rPr>
        <w:t>Pre</w:t>
      </w:r>
      <w:r w:rsidR="005B2BA6" w:rsidRPr="00FC61D4">
        <w:rPr>
          <w:rFonts w:eastAsia="Times New Roman" w:cstheme="minorHAnsi"/>
          <w:b/>
          <w:bCs/>
          <w:color w:val="4472C4" w:themeColor="accent1"/>
          <w:sz w:val="24"/>
          <w:szCs w:val="24"/>
          <w:lang w:eastAsia="cs-CZ"/>
        </w:rPr>
        <w:t>z</w:t>
      </w:r>
      <w:r w:rsidRPr="00FC61D4">
        <w:rPr>
          <w:rFonts w:eastAsia="Times New Roman" w:cstheme="minorHAnsi"/>
          <w:b/>
          <w:bCs/>
          <w:color w:val="4472C4" w:themeColor="accent1"/>
          <w:sz w:val="24"/>
          <w:szCs w:val="24"/>
          <w:lang w:eastAsia="cs-CZ"/>
        </w:rPr>
        <w:t>entační list: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44BE" w:rsidRPr="007344BE" w14:paraId="13B87D1C" w14:textId="77777777" w:rsidTr="007344BE">
        <w:tc>
          <w:tcPr>
            <w:tcW w:w="4531" w:type="dxa"/>
          </w:tcPr>
          <w:p w14:paraId="32A23EDC" w14:textId="777777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4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Název MŠ</w:t>
            </w:r>
          </w:p>
        </w:tc>
        <w:tc>
          <w:tcPr>
            <w:tcW w:w="4531" w:type="dxa"/>
          </w:tcPr>
          <w:p w14:paraId="15525CA2" w14:textId="777777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344BE" w:rsidRPr="007344BE" w14:paraId="2E445547" w14:textId="77777777" w:rsidTr="007344BE">
        <w:tc>
          <w:tcPr>
            <w:tcW w:w="4531" w:type="dxa"/>
          </w:tcPr>
          <w:p w14:paraId="1E8B6574" w14:textId="777777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4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Adresa MŠ</w:t>
            </w:r>
          </w:p>
        </w:tc>
        <w:tc>
          <w:tcPr>
            <w:tcW w:w="4531" w:type="dxa"/>
          </w:tcPr>
          <w:p w14:paraId="64BFD467" w14:textId="777777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344BE" w:rsidRPr="007344BE" w14:paraId="5C3A8437" w14:textId="77777777" w:rsidTr="007344BE">
        <w:tc>
          <w:tcPr>
            <w:tcW w:w="4531" w:type="dxa"/>
          </w:tcPr>
          <w:p w14:paraId="1FA6F411" w14:textId="777777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4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4531" w:type="dxa"/>
          </w:tcPr>
          <w:p w14:paraId="62EDEA18" w14:textId="504D1699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344BE" w:rsidRPr="007344BE" w14:paraId="458BB4C5" w14:textId="77777777" w:rsidTr="007344BE">
        <w:tc>
          <w:tcPr>
            <w:tcW w:w="4531" w:type="dxa"/>
          </w:tcPr>
          <w:p w14:paraId="4BEF2897" w14:textId="777777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4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4531" w:type="dxa"/>
          </w:tcPr>
          <w:p w14:paraId="30F5174D" w14:textId="3868CC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344BE" w:rsidRPr="007344BE" w14:paraId="2A787A7E" w14:textId="77777777" w:rsidTr="007344BE">
        <w:tc>
          <w:tcPr>
            <w:tcW w:w="4531" w:type="dxa"/>
          </w:tcPr>
          <w:p w14:paraId="1BA2D491" w14:textId="777777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4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Mailová adresa</w:t>
            </w:r>
          </w:p>
        </w:tc>
        <w:tc>
          <w:tcPr>
            <w:tcW w:w="4531" w:type="dxa"/>
          </w:tcPr>
          <w:p w14:paraId="50C180D6" w14:textId="2778C5C0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344BE" w:rsidRPr="007344BE" w14:paraId="76B515DC" w14:textId="77777777" w:rsidTr="007344BE">
        <w:tc>
          <w:tcPr>
            <w:tcW w:w="4531" w:type="dxa"/>
          </w:tcPr>
          <w:p w14:paraId="6B000B10" w14:textId="777777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4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4531" w:type="dxa"/>
          </w:tcPr>
          <w:p w14:paraId="7BB5561A" w14:textId="77777777" w:rsidR="007344BE" w:rsidRPr="007344BE" w:rsidRDefault="007344BE" w:rsidP="00725915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F71C35D" w14:textId="77777777" w:rsidR="00D53F4D" w:rsidRPr="00FC61D4" w:rsidRDefault="00D53F4D" w:rsidP="00D53F4D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4BE" w:rsidRPr="007344BE" w14:paraId="43FC76B6" w14:textId="77777777" w:rsidTr="007344BE">
        <w:tc>
          <w:tcPr>
            <w:tcW w:w="9062" w:type="dxa"/>
          </w:tcPr>
          <w:p w14:paraId="31D7EF1A" w14:textId="35DB5DAF" w:rsidR="007344BE" w:rsidRPr="007344BE" w:rsidRDefault="007344BE" w:rsidP="00357729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4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Název soutěžního příspěvku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7344BE" w:rsidRPr="007344BE" w14:paraId="3B62156D" w14:textId="77777777" w:rsidTr="007344BE">
        <w:tc>
          <w:tcPr>
            <w:tcW w:w="9062" w:type="dxa"/>
          </w:tcPr>
          <w:p w14:paraId="4762FBC8" w14:textId="77777777" w:rsidR="007344BE" w:rsidRPr="007344BE" w:rsidRDefault="007344BE" w:rsidP="00357729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0DCDE61" w14:textId="77777777" w:rsidR="00D53F4D" w:rsidRPr="00FC61D4" w:rsidRDefault="00D53F4D" w:rsidP="00D53F4D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4BE" w:rsidRPr="007344BE" w14:paraId="4BC2B2B1" w14:textId="77777777" w:rsidTr="007344BE">
        <w:tc>
          <w:tcPr>
            <w:tcW w:w="9062" w:type="dxa"/>
          </w:tcPr>
          <w:p w14:paraId="341604CB" w14:textId="77777777" w:rsidR="007344BE" w:rsidRPr="007344BE" w:rsidRDefault="007344BE" w:rsidP="00DB1217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4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Popis průběhu tvorby: </w:t>
            </w:r>
          </w:p>
        </w:tc>
      </w:tr>
      <w:tr w:rsidR="007344BE" w:rsidRPr="007344BE" w14:paraId="148307F3" w14:textId="77777777" w:rsidTr="007344BE">
        <w:tc>
          <w:tcPr>
            <w:tcW w:w="9062" w:type="dxa"/>
          </w:tcPr>
          <w:p w14:paraId="56076989" w14:textId="77777777" w:rsidR="007344BE" w:rsidRDefault="007344BE" w:rsidP="00DB1217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699507E" w14:textId="77777777" w:rsidR="007344BE" w:rsidRDefault="007344BE" w:rsidP="00DB1217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A391391" w14:textId="77777777" w:rsidR="007344BE" w:rsidRDefault="007344BE" w:rsidP="00DB1217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62A9FB28" w14:textId="77777777" w:rsidR="007344BE" w:rsidRDefault="007344BE" w:rsidP="00DB1217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07BDB986" w14:textId="77777777" w:rsidR="007344BE" w:rsidRPr="007344BE" w:rsidRDefault="007344BE" w:rsidP="00DB1217">
            <w:pPr>
              <w:shd w:val="clear" w:color="auto" w:fill="FFFFFF"/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E7C51DB" w14:textId="77777777" w:rsidR="00D53F4D" w:rsidRDefault="00D53F4D" w:rsidP="00D53F4D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507511B" w14:textId="10A339E5" w:rsidR="006C4D38" w:rsidRDefault="006C4D38" w:rsidP="00D53F4D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Tento prezentační list slouží jako přihláška do soutěže. </w:t>
      </w:r>
    </w:p>
    <w:p w14:paraId="0584C346" w14:textId="77777777" w:rsidR="00867B59" w:rsidRPr="006C4D38" w:rsidRDefault="00867B59" w:rsidP="007344BE">
      <w:pPr>
        <w:spacing w:after="0" w:line="240" w:lineRule="auto"/>
        <w:rPr>
          <w:rFonts w:cstheme="minorHAnsi"/>
          <w:b/>
          <w:sz w:val="18"/>
          <w:szCs w:val="18"/>
        </w:rPr>
      </w:pPr>
      <w:r w:rsidRPr="006C4D38">
        <w:rPr>
          <w:rFonts w:cstheme="minorHAnsi"/>
          <w:b/>
          <w:sz w:val="18"/>
          <w:szCs w:val="18"/>
        </w:rPr>
        <w:t>Souhlasy dle Nařízení EU č. 679/2016 – GDPR</w:t>
      </w:r>
    </w:p>
    <w:p w14:paraId="1C95D6CA" w14:textId="16DD62AD" w:rsidR="00867B59" w:rsidRPr="006C4D38" w:rsidRDefault="00867B59" w:rsidP="007344B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C4D38">
        <w:rPr>
          <w:rFonts w:cstheme="minorHAnsi"/>
          <w:sz w:val="18"/>
          <w:szCs w:val="18"/>
        </w:rPr>
        <w:t>V souladu s ustanovením Nařízení EU č. 679/2016 o ochraně osobních údajů GDPR potvrzuji, že zákonní zástupci dětí z</w:t>
      </w:r>
      <w:r w:rsidR="007344BE" w:rsidRPr="006C4D38">
        <w:rPr>
          <w:rFonts w:cstheme="minorHAnsi"/>
          <w:sz w:val="18"/>
          <w:szCs w:val="18"/>
        </w:rPr>
        <w:t xml:space="preserve"> naší </w:t>
      </w:r>
      <w:r w:rsidRPr="006C4D38">
        <w:rPr>
          <w:rFonts w:cstheme="minorHAnsi"/>
          <w:sz w:val="18"/>
          <w:szCs w:val="18"/>
        </w:rPr>
        <w:t>MŠ, svým podpisem podali souhlas s uvedenými činnostmi:</w:t>
      </w:r>
    </w:p>
    <w:p w14:paraId="3B5DC6D2" w14:textId="26E9A5F0" w:rsidR="00867B59" w:rsidRPr="006C4D38" w:rsidRDefault="00867B59" w:rsidP="007344B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C4D38">
        <w:rPr>
          <w:rFonts w:cstheme="minorHAnsi"/>
          <w:sz w:val="18"/>
          <w:szCs w:val="18"/>
        </w:rPr>
        <w:t xml:space="preserve">- propagace školy a její činnosti na webových a facebookových stránkách </w:t>
      </w:r>
      <w:r w:rsidR="00197592" w:rsidRPr="006C4D38">
        <w:rPr>
          <w:rFonts w:cstheme="minorHAnsi"/>
          <w:sz w:val="18"/>
          <w:szCs w:val="18"/>
        </w:rPr>
        <w:t>MŠ a fotografování</w:t>
      </w:r>
      <w:r w:rsidRPr="006C4D38">
        <w:rPr>
          <w:rFonts w:cstheme="minorHAnsi"/>
          <w:sz w:val="18"/>
          <w:szCs w:val="18"/>
        </w:rPr>
        <w:t xml:space="preserve"> dětí při akcích školy a publikování těchto fotografií v rámci přehlídek a soutěží</w:t>
      </w:r>
    </w:p>
    <w:p w14:paraId="17A12C0D" w14:textId="77777777" w:rsidR="00867B59" w:rsidRPr="006C4D38" w:rsidRDefault="00867B59" w:rsidP="007344B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C4D38">
        <w:rPr>
          <w:rFonts w:cstheme="minorHAnsi"/>
          <w:sz w:val="18"/>
          <w:szCs w:val="18"/>
        </w:rPr>
        <w:t>- zveřejňování výtvarných či jiných prací dětí opatřených jménem a příjmením v prostorách školy a na přehlídkách a soutěžích.</w:t>
      </w:r>
    </w:p>
    <w:p w14:paraId="080579C1" w14:textId="4D9D1B15" w:rsidR="00867B59" w:rsidRPr="006C4D38" w:rsidRDefault="00867B59" w:rsidP="007344B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C4D38">
        <w:rPr>
          <w:rFonts w:cstheme="minorHAnsi"/>
          <w:sz w:val="18"/>
          <w:szCs w:val="18"/>
        </w:rPr>
        <w:t>Zároveň svým podpisem potvrdili souhlas zaměstnanci účastnící se soutěže s případným zveřejněním jejich jména a příjmení včetně fotografií z průběhu této soutěže.</w:t>
      </w:r>
    </w:p>
    <w:p w14:paraId="33CD966A" w14:textId="77777777" w:rsidR="007344BE" w:rsidRDefault="007344BE" w:rsidP="007344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0B97B8" w14:textId="359C8A3C" w:rsidR="00867B59" w:rsidRPr="00FC61D4" w:rsidRDefault="00867B59" w:rsidP="00867B59">
      <w:pPr>
        <w:rPr>
          <w:rFonts w:cstheme="minorHAnsi"/>
          <w:sz w:val="24"/>
          <w:szCs w:val="24"/>
        </w:rPr>
      </w:pPr>
      <w:r w:rsidRPr="00FC61D4">
        <w:rPr>
          <w:rFonts w:cstheme="minorHAnsi"/>
          <w:sz w:val="24"/>
          <w:szCs w:val="24"/>
        </w:rPr>
        <w:t xml:space="preserve">V……………………………………….            </w:t>
      </w:r>
      <w:r w:rsidR="00FC61D4">
        <w:rPr>
          <w:rFonts w:cstheme="minorHAnsi"/>
          <w:sz w:val="24"/>
          <w:szCs w:val="24"/>
        </w:rPr>
        <w:tab/>
      </w:r>
      <w:r w:rsidR="00FC61D4">
        <w:rPr>
          <w:rFonts w:cstheme="minorHAnsi"/>
          <w:sz w:val="24"/>
          <w:szCs w:val="24"/>
        </w:rPr>
        <w:tab/>
      </w:r>
      <w:r w:rsid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>dne:…………………………………..</w:t>
      </w:r>
    </w:p>
    <w:p w14:paraId="21C85F5D" w14:textId="77777777" w:rsidR="00867B59" w:rsidRPr="00FC61D4" w:rsidRDefault="00867B59" w:rsidP="00867B59">
      <w:pPr>
        <w:rPr>
          <w:rFonts w:cstheme="minorHAnsi"/>
          <w:sz w:val="24"/>
          <w:szCs w:val="24"/>
        </w:rPr>
      </w:pPr>
    </w:p>
    <w:p w14:paraId="1EFF2D62" w14:textId="672F9164" w:rsidR="00867B59" w:rsidRPr="00FC61D4" w:rsidRDefault="00867B59" w:rsidP="00867B59">
      <w:pPr>
        <w:rPr>
          <w:rFonts w:cstheme="minorHAnsi"/>
          <w:sz w:val="24"/>
          <w:szCs w:val="24"/>
        </w:rPr>
      </w:pPr>
      <w:r w:rsidRP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</w:r>
      <w:r w:rsid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>……………………………………………</w:t>
      </w:r>
    </w:p>
    <w:p w14:paraId="3E7CBDBA" w14:textId="4ED99A93" w:rsidR="00867B59" w:rsidRPr="00FC61D4" w:rsidRDefault="00867B59" w:rsidP="00867B59">
      <w:pPr>
        <w:rPr>
          <w:rFonts w:cstheme="minorHAnsi"/>
          <w:sz w:val="24"/>
          <w:szCs w:val="24"/>
        </w:rPr>
      </w:pPr>
      <w:r w:rsidRPr="00FC61D4">
        <w:rPr>
          <w:rFonts w:cstheme="minorHAnsi"/>
          <w:sz w:val="24"/>
          <w:szCs w:val="24"/>
        </w:rPr>
        <w:tab/>
      </w:r>
      <w:r w:rsidR="001B5582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</w:r>
      <w:r w:rsidRPr="00FC61D4">
        <w:rPr>
          <w:rFonts w:cstheme="minorHAnsi"/>
          <w:sz w:val="24"/>
          <w:szCs w:val="24"/>
        </w:rPr>
        <w:tab/>
        <w:t>Razítko a podpis ředitele školy</w:t>
      </w:r>
    </w:p>
    <w:p w14:paraId="11C0244C" w14:textId="4557A6BE" w:rsidR="00197631" w:rsidRPr="00CA2A91" w:rsidRDefault="00D53F4D" w:rsidP="007344B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CA2A9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Příloha:</w:t>
      </w:r>
      <w:r w:rsidR="007344BE" w:rsidRPr="00CA2A9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197631" w:rsidRPr="00CA2A9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Fotodokumentace</w:t>
      </w:r>
    </w:p>
    <w:sectPr w:rsidR="00197631" w:rsidRPr="00CA2A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BBD7" w14:textId="77777777" w:rsidR="001851A4" w:rsidRDefault="001851A4" w:rsidP="008725BB">
      <w:pPr>
        <w:spacing w:after="0" w:line="240" w:lineRule="auto"/>
      </w:pPr>
      <w:r>
        <w:separator/>
      </w:r>
    </w:p>
  </w:endnote>
  <w:endnote w:type="continuationSeparator" w:id="0">
    <w:p w14:paraId="764B83AF" w14:textId="77777777" w:rsidR="001851A4" w:rsidRDefault="001851A4" w:rsidP="0087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5A0F" w14:textId="548EA40F" w:rsidR="00CA2A91" w:rsidRDefault="00CA2A91" w:rsidP="00CA2A91">
    <w:pPr>
      <w:pStyle w:val="Zpat"/>
      <w:tabs>
        <w:tab w:val="clear" w:pos="4536"/>
        <w:tab w:val="clear" w:pos="9072"/>
        <w:tab w:val="left" w:pos="1515"/>
      </w:tabs>
    </w:pPr>
    <w:r w:rsidRPr="009B44FB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45720" distB="45720" distL="114300" distR="0" simplePos="0" relativeHeight="251660288" behindDoc="0" locked="1" layoutInCell="1" allowOverlap="0" wp14:anchorId="102F0F5E" wp14:editId="310846CC">
              <wp:simplePos x="0" y="0"/>
              <wp:positionH relativeFrom="margin">
                <wp:posOffset>4876165</wp:posOffset>
              </wp:positionH>
              <wp:positionV relativeFrom="page">
                <wp:posOffset>9582785</wp:posOffset>
              </wp:positionV>
              <wp:extent cx="988060" cy="38163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381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18007" w14:textId="77777777" w:rsidR="00CA2A91" w:rsidRPr="00CE1AD8" w:rsidRDefault="00CA2A91" w:rsidP="00CA2A91">
                          <w:pPr>
                            <w:pStyle w:val="Webovstrnkyvzpat"/>
                            <w:rPr>
                              <w:sz w:val="20"/>
                              <w:szCs w:val="20"/>
                            </w:rPr>
                          </w:pPr>
                          <w:bookmarkStart w:id="0" w:name="_Hlk98419294"/>
                          <w:r w:rsidRPr="00CE1AD8">
                            <w:rPr>
                              <w:sz w:val="20"/>
                              <w:szCs w:val="20"/>
                            </w:rPr>
                            <w:t>OPJAK.cz</w:t>
                          </w:r>
                        </w:p>
                        <w:p w14:paraId="2BB94D35" w14:textId="77777777" w:rsidR="00CA2A91" w:rsidRPr="00CE1AD8" w:rsidRDefault="00CA2A91" w:rsidP="00CA2A91">
                          <w:pPr>
                            <w:pStyle w:val="Webovstrnkyvzpat"/>
                            <w:rPr>
                              <w:sz w:val="22"/>
                              <w:szCs w:val="22"/>
                            </w:rPr>
                          </w:pPr>
                          <w:r w:rsidRPr="00CE1AD8">
                            <w:rPr>
                              <w:sz w:val="20"/>
                              <w:szCs w:val="20"/>
                            </w:rPr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F0F5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83.95pt;margin-top:754.55pt;width:77.8pt;height:30.05pt;z-index:25166028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SF9wEAAMwDAAAOAAAAZHJzL2Uyb0RvYy54bWysU8tu2zAQvBfoPxC815Id23U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" o:allowoverlap="f" filled="f" stroked="f">
              <v:textbox>
                <w:txbxContent>
                  <w:p w14:paraId="01A18007" w14:textId="77777777" w:rsidR="00CA2A91" w:rsidRPr="00CE1AD8" w:rsidRDefault="00CA2A91" w:rsidP="00CA2A91">
                    <w:pPr>
                      <w:pStyle w:val="Webovstrnkyvzpat"/>
                      <w:rPr>
                        <w:sz w:val="20"/>
                        <w:szCs w:val="20"/>
                      </w:rPr>
                    </w:pPr>
                    <w:bookmarkStart w:id="1" w:name="_Hlk98419294"/>
                    <w:r w:rsidRPr="00CE1AD8">
                      <w:rPr>
                        <w:sz w:val="20"/>
                        <w:szCs w:val="20"/>
                      </w:rPr>
                      <w:t>OPJAK.cz</w:t>
                    </w:r>
                  </w:p>
                  <w:p w14:paraId="2BB94D35" w14:textId="77777777" w:rsidR="00CA2A91" w:rsidRPr="00CE1AD8" w:rsidRDefault="00CA2A91" w:rsidP="00CA2A91">
                    <w:pPr>
                      <w:pStyle w:val="Webovstrnkyvzpat"/>
                      <w:rPr>
                        <w:sz w:val="22"/>
                        <w:szCs w:val="22"/>
                      </w:rPr>
                    </w:pPr>
                    <w:r w:rsidRPr="00CE1AD8">
                      <w:rPr>
                        <w:sz w:val="20"/>
                        <w:szCs w:val="20"/>
                      </w:rPr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11EC3A6" w14:textId="7F38BD8B" w:rsidR="00CA2A91" w:rsidRDefault="0091531F" w:rsidP="00CA2A91">
    <w:pPr>
      <w:keepNext/>
      <w:keepLines/>
      <w:spacing w:before="40" w:after="0" w:line="276" w:lineRule="auto"/>
      <w:jc w:val="center"/>
      <w:outlineLvl w:val="1"/>
      <w:rPr>
        <w:rFonts w:ascii="Cambria" w:eastAsia="Times New Roman" w:hAnsi="Cambria" w:cs="Times New Roman"/>
        <w:color w:val="365F91"/>
        <w:sz w:val="26"/>
        <w:szCs w:val="26"/>
        <w:vertAlign w:val="superscript"/>
      </w:rPr>
    </w:pPr>
    <w:r w:rsidRPr="009B44FB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1B5D80F" wp14:editId="36E599BF">
          <wp:simplePos x="0" y="0"/>
          <wp:positionH relativeFrom="margin">
            <wp:posOffset>-1905</wp:posOffset>
          </wp:positionH>
          <wp:positionV relativeFrom="margin">
            <wp:posOffset>8697356</wp:posOffset>
          </wp:positionV>
          <wp:extent cx="2524125" cy="364490"/>
          <wp:effectExtent l="0" t="0" r="9525" b="0"/>
          <wp:wrapTight wrapText="bothSides">
            <wp:wrapPolygon edited="0">
              <wp:start x="0" y="0"/>
              <wp:lineTo x="0" y="20321"/>
              <wp:lineTo x="21355" y="20321"/>
              <wp:lineTo x="21518" y="19192"/>
              <wp:lineTo x="21518" y="14676"/>
              <wp:lineTo x="19725" y="0"/>
              <wp:lineTo x="0" y="0"/>
            </wp:wrapPolygon>
          </wp:wrapTight>
          <wp:docPr id="40" name="Obrázek 4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ázek 40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4C0" w14:textId="77777777" w:rsidR="00CA2A91" w:rsidRDefault="00CA2A91" w:rsidP="00CA2A91">
    <w:pPr>
      <w:keepNext/>
      <w:keepLines/>
      <w:spacing w:before="40" w:after="0" w:line="276" w:lineRule="auto"/>
      <w:jc w:val="center"/>
      <w:outlineLvl w:val="1"/>
      <w:rPr>
        <w:rFonts w:ascii="Cambria" w:eastAsia="Times New Roman" w:hAnsi="Cambria" w:cs="Times New Roman"/>
        <w:color w:val="365F91"/>
        <w:sz w:val="26"/>
        <w:szCs w:val="26"/>
        <w:vertAlign w:val="superscript"/>
      </w:rPr>
    </w:pPr>
  </w:p>
  <w:p w14:paraId="2C1282D4" w14:textId="23FCB4F8" w:rsidR="00CA2A91" w:rsidRPr="0091531F" w:rsidRDefault="00CA2A91" w:rsidP="00CA2A91">
    <w:pPr>
      <w:keepNext/>
      <w:keepLines/>
      <w:spacing w:before="40" w:after="0" w:line="276" w:lineRule="auto"/>
      <w:outlineLvl w:val="1"/>
      <w:rPr>
        <w:rFonts w:eastAsia="Times New Roman" w:cstheme="minorHAnsi"/>
        <w:color w:val="365F91"/>
        <w:sz w:val="26"/>
        <w:szCs w:val="26"/>
        <w:vertAlign w:val="superscript"/>
      </w:rPr>
    </w:pPr>
    <w:r w:rsidRPr="0091531F">
      <w:rPr>
        <w:rFonts w:eastAsia="Times New Roman" w:cstheme="minorHAnsi"/>
        <w:color w:val="365F91"/>
        <w:sz w:val="26"/>
        <w:szCs w:val="26"/>
        <w:vertAlign w:val="superscript"/>
      </w:rPr>
      <w:t>Implementační aktivita projektu MAP IV ORP Teplice, CZ.02.02.XX/00/23_017/0008443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9FC98" w14:textId="77777777" w:rsidR="001851A4" w:rsidRDefault="001851A4" w:rsidP="008725BB">
      <w:pPr>
        <w:spacing w:after="0" w:line="240" w:lineRule="auto"/>
      </w:pPr>
      <w:r>
        <w:separator/>
      </w:r>
    </w:p>
  </w:footnote>
  <w:footnote w:type="continuationSeparator" w:id="0">
    <w:p w14:paraId="50546713" w14:textId="77777777" w:rsidR="001851A4" w:rsidRDefault="001851A4" w:rsidP="0087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BF41" w14:textId="35DA6E5F" w:rsidR="00C74FC8" w:rsidRDefault="00C74FC8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A7ABBF5" wp14:editId="3B291F31">
          <wp:simplePos x="0" y="0"/>
          <wp:positionH relativeFrom="column">
            <wp:posOffset>5123505</wp:posOffset>
          </wp:positionH>
          <wp:positionV relativeFrom="paragraph">
            <wp:posOffset>-221659</wp:posOffset>
          </wp:positionV>
          <wp:extent cx="547922" cy="547922"/>
          <wp:effectExtent l="0" t="0" r="5080" b="5080"/>
          <wp:wrapTight wrapText="bothSides">
            <wp:wrapPolygon edited="0">
              <wp:start x="0" y="0"/>
              <wp:lineTo x="0" y="21049"/>
              <wp:lineTo x="21049" y="21049"/>
              <wp:lineTo x="21049" y="0"/>
              <wp:lineTo x="0" y="0"/>
            </wp:wrapPolygon>
          </wp:wrapTight>
          <wp:docPr id="129783253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22" cy="547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764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62336" behindDoc="1" locked="0" layoutInCell="1" allowOverlap="1" wp14:anchorId="136937BB" wp14:editId="164E0698">
          <wp:simplePos x="0" y="0"/>
          <wp:positionH relativeFrom="column">
            <wp:posOffset>-3529</wp:posOffset>
          </wp:positionH>
          <wp:positionV relativeFrom="paragraph">
            <wp:posOffset>-234374</wp:posOffset>
          </wp:positionV>
          <wp:extent cx="561975" cy="561975"/>
          <wp:effectExtent l="0" t="0" r="9525" b="9525"/>
          <wp:wrapTight wrapText="bothSides">
            <wp:wrapPolygon edited="0">
              <wp:start x="6590" y="0"/>
              <wp:lineTo x="2197" y="4393"/>
              <wp:lineTo x="0" y="8054"/>
              <wp:lineTo x="0" y="13912"/>
              <wp:lineTo x="5858" y="19769"/>
              <wp:lineTo x="6590" y="21234"/>
              <wp:lineTo x="14644" y="21234"/>
              <wp:lineTo x="15376" y="19769"/>
              <wp:lineTo x="21234" y="13912"/>
              <wp:lineTo x="21234" y="8054"/>
              <wp:lineTo x="19037" y="4393"/>
              <wp:lineTo x="14644" y="0"/>
              <wp:lineTo x="6590" y="0"/>
            </wp:wrapPolygon>
          </wp:wrapTight>
          <wp:docPr id="36" name="Obrázek 36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Obrázek 36" descr="Obsah obrázku kruh, vzor, Symetrie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4805F" w14:textId="4E9E9C2E" w:rsidR="001B5582" w:rsidRDefault="001B5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9C4"/>
    <w:multiLevelType w:val="multilevel"/>
    <w:tmpl w:val="AFDAD6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007068"/>
    <w:multiLevelType w:val="hybridMultilevel"/>
    <w:tmpl w:val="EE746114"/>
    <w:lvl w:ilvl="0" w:tplc="536A8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F27B2"/>
    <w:multiLevelType w:val="hybridMultilevel"/>
    <w:tmpl w:val="004E20F6"/>
    <w:lvl w:ilvl="0" w:tplc="CAAA5C1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95450">
    <w:abstractNumId w:val="1"/>
  </w:num>
  <w:num w:numId="2" w16cid:durableId="829979599">
    <w:abstractNumId w:val="2"/>
  </w:num>
  <w:num w:numId="3" w16cid:durableId="114231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C5"/>
    <w:rsid w:val="00004353"/>
    <w:rsid w:val="00014EF3"/>
    <w:rsid w:val="00045F8E"/>
    <w:rsid w:val="000B4C35"/>
    <w:rsid w:val="000D3C7F"/>
    <w:rsid w:val="001851A4"/>
    <w:rsid w:val="00197592"/>
    <w:rsid w:val="00197631"/>
    <w:rsid w:val="001A7652"/>
    <w:rsid w:val="001B5582"/>
    <w:rsid w:val="001E0B37"/>
    <w:rsid w:val="0020393C"/>
    <w:rsid w:val="002D268C"/>
    <w:rsid w:val="003167A1"/>
    <w:rsid w:val="003B3FCA"/>
    <w:rsid w:val="004D74D3"/>
    <w:rsid w:val="00517C63"/>
    <w:rsid w:val="00540364"/>
    <w:rsid w:val="005B2BA6"/>
    <w:rsid w:val="005B50B8"/>
    <w:rsid w:val="005C096D"/>
    <w:rsid w:val="005F36EF"/>
    <w:rsid w:val="00640211"/>
    <w:rsid w:val="006C4D38"/>
    <w:rsid w:val="006F1A89"/>
    <w:rsid w:val="006F365D"/>
    <w:rsid w:val="007344BE"/>
    <w:rsid w:val="00807020"/>
    <w:rsid w:val="00817CCB"/>
    <w:rsid w:val="00834550"/>
    <w:rsid w:val="00867B59"/>
    <w:rsid w:val="008725BB"/>
    <w:rsid w:val="00874508"/>
    <w:rsid w:val="0091531F"/>
    <w:rsid w:val="0093232E"/>
    <w:rsid w:val="009656C5"/>
    <w:rsid w:val="009D3AD0"/>
    <w:rsid w:val="00A2160B"/>
    <w:rsid w:val="00A53AA6"/>
    <w:rsid w:val="00AC309D"/>
    <w:rsid w:val="00B011A0"/>
    <w:rsid w:val="00B70971"/>
    <w:rsid w:val="00BC7D96"/>
    <w:rsid w:val="00BF1217"/>
    <w:rsid w:val="00C74FC8"/>
    <w:rsid w:val="00C77FCB"/>
    <w:rsid w:val="00C93951"/>
    <w:rsid w:val="00CA2A91"/>
    <w:rsid w:val="00CD43CF"/>
    <w:rsid w:val="00D0104F"/>
    <w:rsid w:val="00D30516"/>
    <w:rsid w:val="00D53F4D"/>
    <w:rsid w:val="00D83C01"/>
    <w:rsid w:val="00DC5965"/>
    <w:rsid w:val="00DD4600"/>
    <w:rsid w:val="00E40FB2"/>
    <w:rsid w:val="00E44745"/>
    <w:rsid w:val="00EF61A7"/>
    <w:rsid w:val="00F141F2"/>
    <w:rsid w:val="00F17316"/>
    <w:rsid w:val="00FB7447"/>
    <w:rsid w:val="00FC61D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BFC6E"/>
  <w15:docId w15:val="{D4F66667-967B-4A9D-BF42-3E7C665E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56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4C3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0B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7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5BB"/>
  </w:style>
  <w:style w:type="paragraph" w:styleId="Zpat">
    <w:name w:val="footer"/>
    <w:basedOn w:val="Normln"/>
    <w:link w:val="ZpatChar"/>
    <w:uiPriority w:val="99"/>
    <w:unhideWhenUsed/>
    <w:rsid w:val="0087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5BB"/>
  </w:style>
  <w:style w:type="paragraph" w:styleId="Textbubliny">
    <w:name w:val="Balloon Text"/>
    <w:basedOn w:val="Normln"/>
    <w:link w:val="TextbublinyChar"/>
    <w:uiPriority w:val="99"/>
    <w:semiHidden/>
    <w:unhideWhenUsed/>
    <w:rsid w:val="005B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0B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6F1A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3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CA2A91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CA2A91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deska.cz/images/tvorime_ze_drev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jedla@mascinoveck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Kristián Červinský</dc:creator>
  <cp:lastModifiedBy>impuls@impuls-sro.cz</cp:lastModifiedBy>
  <cp:revision>3</cp:revision>
  <cp:lastPrinted>2025-03-12T11:32:00Z</cp:lastPrinted>
  <dcterms:created xsi:type="dcterms:W3CDTF">2025-03-13T06:46:00Z</dcterms:created>
  <dcterms:modified xsi:type="dcterms:W3CDTF">2025-03-13T07:09:00Z</dcterms:modified>
</cp:coreProperties>
</file>